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BA" w:rsidRDefault="007747CA" w:rsidP="007747CA">
      <w:pPr>
        <w:jc w:val="center"/>
        <w:rPr>
          <w:sz w:val="24"/>
          <w:szCs w:val="24"/>
        </w:rPr>
      </w:pPr>
      <w:r w:rsidRPr="007747CA">
        <w:rPr>
          <w:b/>
          <w:sz w:val="52"/>
          <w:szCs w:val="52"/>
        </w:rPr>
        <w:t>Hanácká Trefa</w:t>
      </w:r>
      <w:r w:rsidRPr="007747CA">
        <w:rPr>
          <w:sz w:val="52"/>
          <w:szCs w:val="52"/>
        </w:rPr>
        <w:br/>
      </w:r>
      <w:r>
        <w:rPr>
          <w:sz w:val="24"/>
          <w:szCs w:val="24"/>
        </w:rPr>
        <w:t>sportovní klub se sídlem Dolní 3659/4, 796 01  Prostějov</w:t>
      </w:r>
    </w:p>
    <w:p w:rsidR="007747CA" w:rsidRDefault="007747CA" w:rsidP="007747CA">
      <w:pPr>
        <w:jc w:val="center"/>
        <w:rPr>
          <w:sz w:val="24"/>
          <w:szCs w:val="24"/>
        </w:rPr>
      </w:pPr>
      <w:r w:rsidRPr="007747CA">
        <w:rPr>
          <w:sz w:val="16"/>
          <w:szCs w:val="16"/>
        </w:rPr>
        <w:br/>
      </w:r>
      <w:r w:rsidRPr="007747CA">
        <w:rPr>
          <w:b/>
          <w:sz w:val="24"/>
          <w:szCs w:val="24"/>
        </w:rPr>
        <w:t>Zápis ze schůze výkonného výboru konané dne 30. července 2014</w:t>
      </w:r>
    </w:p>
    <w:p w:rsidR="007747CA" w:rsidRDefault="007747CA" w:rsidP="007747CA">
      <w:pPr>
        <w:rPr>
          <w:sz w:val="24"/>
          <w:szCs w:val="24"/>
        </w:rPr>
      </w:pPr>
      <w:r>
        <w:rPr>
          <w:sz w:val="24"/>
          <w:szCs w:val="24"/>
        </w:rPr>
        <w:br/>
        <w:t>přítomni: Lukáš Vlček, Pavel Kotyza, Luboš Karásek</w:t>
      </w:r>
      <w:r>
        <w:rPr>
          <w:sz w:val="24"/>
          <w:szCs w:val="24"/>
        </w:rPr>
        <w:br/>
        <w:t>omluveni: nikdo</w:t>
      </w:r>
      <w:r>
        <w:rPr>
          <w:sz w:val="24"/>
          <w:szCs w:val="24"/>
        </w:rPr>
        <w:br/>
        <w:t>nepřítomni: nikdo</w:t>
      </w:r>
      <w:r>
        <w:rPr>
          <w:sz w:val="24"/>
          <w:szCs w:val="24"/>
        </w:rPr>
        <w:br/>
        <w:t>hosté: Karel Ondrůj, vedoucí oddílu deskových her a Pavel Hacura, vedoucí šipkového oddílu</w:t>
      </w:r>
    </w:p>
    <w:p w:rsidR="00F24192" w:rsidRDefault="00F24192" w:rsidP="007747CA">
      <w:pPr>
        <w:jc w:val="both"/>
        <w:rPr>
          <w:b/>
          <w:sz w:val="24"/>
          <w:szCs w:val="24"/>
        </w:rPr>
      </w:pPr>
      <w:r>
        <w:rPr>
          <w:b/>
          <w:sz w:val="24"/>
          <w:szCs w:val="24"/>
        </w:rPr>
        <w:br/>
        <w:t>přijímání nových členů</w:t>
      </w:r>
    </w:p>
    <w:p w:rsidR="007747CA" w:rsidRDefault="007747CA" w:rsidP="007747CA">
      <w:pPr>
        <w:jc w:val="both"/>
        <w:rPr>
          <w:sz w:val="24"/>
          <w:szCs w:val="24"/>
        </w:rPr>
      </w:pPr>
      <w:r>
        <w:rPr>
          <w:sz w:val="24"/>
          <w:szCs w:val="24"/>
        </w:rPr>
        <w:t>Výkonný výbor projednal s vedoucími oddílů pravidla přijímání nových členů, Lukáš Vlček připomněl, že pravomoc přijmout nového člena má dle stanov pouze výkonný výbor, nikoliv vedoucí oddílu. Vedoucí oddílu budoucího člena pouze doporučuje, protože členové VV tyto potencionální zájemce samozřejmě nemohou znát.</w:t>
      </w:r>
    </w:p>
    <w:p w:rsidR="00F24192" w:rsidRPr="00F24192" w:rsidRDefault="00F24192" w:rsidP="007747CA">
      <w:pPr>
        <w:jc w:val="both"/>
        <w:rPr>
          <w:b/>
          <w:sz w:val="24"/>
          <w:szCs w:val="24"/>
        </w:rPr>
      </w:pPr>
    </w:p>
    <w:p w:rsidR="00F24192" w:rsidRDefault="00F24192" w:rsidP="00F24192">
      <w:pPr>
        <w:rPr>
          <w:b/>
          <w:sz w:val="24"/>
          <w:szCs w:val="24"/>
        </w:rPr>
      </w:pPr>
      <w:r>
        <w:rPr>
          <w:b/>
          <w:sz w:val="24"/>
          <w:szCs w:val="24"/>
        </w:rPr>
        <w:t>turnaj v Hněvotíně</w:t>
      </w:r>
    </w:p>
    <w:p w:rsidR="007747CA" w:rsidRDefault="007747CA" w:rsidP="00F24192">
      <w:pPr>
        <w:rPr>
          <w:sz w:val="24"/>
          <w:szCs w:val="24"/>
        </w:rPr>
      </w:pPr>
      <w:r>
        <w:rPr>
          <w:sz w:val="24"/>
          <w:szCs w:val="24"/>
        </w:rPr>
        <w:t>Dále proběhla diskuze ohledně plánovaného turnaje v Hněvotíně (9.8.). Pavel Kotyza informoval, že se sešel se starostou a dalšími činovníky, termín si potvrdili, předal plakáty k propagaci turnaje přímo v místě. Dále bylo dohodnuto, že společně s Lukášem Vlčkem projedou v neděli vesnice v okolí a vylepí další plakáty – pozvánky na turnaj.</w:t>
      </w:r>
    </w:p>
    <w:p w:rsidR="00F24192" w:rsidRPr="00F24192" w:rsidRDefault="00F24192" w:rsidP="00F24192">
      <w:pPr>
        <w:rPr>
          <w:b/>
          <w:sz w:val="24"/>
          <w:szCs w:val="24"/>
        </w:rPr>
      </w:pPr>
    </w:p>
    <w:p w:rsidR="00F24192" w:rsidRPr="00F24192" w:rsidRDefault="00F24192" w:rsidP="007747CA">
      <w:pPr>
        <w:jc w:val="both"/>
        <w:rPr>
          <w:b/>
          <w:sz w:val="24"/>
          <w:szCs w:val="24"/>
        </w:rPr>
      </w:pPr>
      <w:r>
        <w:rPr>
          <w:b/>
          <w:sz w:val="24"/>
          <w:szCs w:val="24"/>
        </w:rPr>
        <w:t>Příspěvek za umístění reprezentantům na MČR klubů v Rakovníku</w:t>
      </w:r>
    </w:p>
    <w:p w:rsidR="007747CA" w:rsidRDefault="007747CA" w:rsidP="007747CA">
      <w:pPr>
        <w:jc w:val="both"/>
        <w:rPr>
          <w:sz w:val="24"/>
          <w:szCs w:val="24"/>
        </w:rPr>
      </w:pPr>
      <w:r>
        <w:rPr>
          <w:sz w:val="24"/>
          <w:szCs w:val="24"/>
        </w:rPr>
        <w:t xml:space="preserve">VV se také zabýval způsobem jak poskytnout našim reprezentantům z Mistrovství České republiky klubů slíbenou finanční kompenzaci za umístění. Tato kompenzace činí 40,- Kč na osobu a týká se těchto hráčů – Ivo Losík, </w:t>
      </w:r>
      <w:r w:rsidR="004D13FE">
        <w:rPr>
          <w:sz w:val="24"/>
          <w:szCs w:val="24"/>
        </w:rPr>
        <w:t>Karel Ondrůj</w:t>
      </w:r>
      <w:r>
        <w:rPr>
          <w:sz w:val="24"/>
          <w:szCs w:val="24"/>
        </w:rPr>
        <w:t>, Radek Julinek a Pavel Kotyza, přičemž Pavel Kotyza</w:t>
      </w:r>
      <w:r w:rsidR="004D13FE">
        <w:rPr>
          <w:sz w:val="24"/>
          <w:szCs w:val="24"/>
        </w:rPr>
        <w:t xml:space="preserve"> a Karel Ondrůj</w:t>
      </w:r>
      <w:r>
        <w:rPr>
          <w:sz w:val="24"/>
          <w:szCs w:val="24"/>
        </w:rPr>
        <w:t xml:space="preserve"> se této „prémie“ vzdal</w:t>
      </w:r>
      <w:r w:rsidR="004D13FE">
        <w:rPr>
          <w:sz w:val="24"/>
          <w:szCs w:val="24"/>
        </w:rPr>
        <w:t>i</w:t>
      </w:r>
      <w:bookmarkStart w:id="0" w:name="_GoBack"/>
      <w:bookmarkEnd w:id="0"/>
      <w:r>
        <w:rPr>
          <w:sz w:val="24"/>
          <w:szCs w:val="24"/>
        </w:rPr>
        <w:t xml:space="preserve"> ve prospěch klubu. Po vzrušené diskuzi, kdy především pokladník klubu, Luboš Karásek, s navrženým řešením původně nesouhlasil, došel VV k rozhodnutí, že tato částka bude hráčům poskytnuta formou slevy na startovném. Konkrétně nebudou muset na nadcházejícím turnaji zaplatit 30,- Kč startovné. V příloze k příjmovému dokladu ze startovného budou uvedena jejich jména s nulou a poznámkou, že se jedná o kompenzaci za účast na MČR klubů. Zbývajících 10,- Kč bude poskytnuto formou slevy ze startovného na dalším turnaji, toto bude opět uvedeno </w:t>
      </w:r>
      <w:r w:rsidR="00F24192">
        <w:rPr>
          <w:sz w:val="24"/>
          <w:szCs w:val="24"/>
        </w:rPr>
        <w:t>v příloze k příjmovému dokladu. S tímto návrhem nakonec souhlasili všichni přítomni členové VV.</w:t>
      </w:r>
    </w:p>
    <w:p w:rsidR="00F24192" w:rsidRPr="00F24192" w:rsidRDefault="00F24192" w:rsidP="007747CA">
      <w:pPr>
        <w:jc w:val="both"/>
        <w:rPr>
          <w:b/>
          <w:sz w:val="24"/>
          <w:szCs w:val="24"/>
        </w:rPr>
      </w:pPr>
      <w:r>
        <w:rPr>
          <w:b/>
          <w:sz w:val="24"/>
          <w:szCs w:val="24"/>
        </w:rPr>
        <w:lastRenderedPageBreak/>
        <w:t>oddílová loga</w:t>
      </w:r>
    </w:p>
    <w:p w:rsidR="00F24192" w:rsidRDefault="00F24192" w:rsidP="007747CA">
      <w:pPr>
        <w:jc w:val="both"/>
        <w:rPr>
          <w:sz w:val="24"/>
          <w:szCs w:val="24"/>
        </w:rPr>
      </w:pPr>
      <w:r>
        <w:rPr>
          <w:sz w:val="24"/>
          <w:szCs w:val="24"/>
        </w:rPr>
        <w:t>Luboš Karásek následně představil varianty loga pro oddíly deskových her a šipek. Vedoucí oddílů si vybrali z předložených návrhů a VV souhlasil.</w:t>
      </w:r>
    </w:p>
    <w:p w:rsidR="00F24192" w:rsidRDefault="00F24192" w:rsidP="007747CA">
      <w:pPr>
        <w:jc w:val="both"/>
        <w:rPr>
          <w:sz w:val="24"/>
          <w:szCs w:val="24"/>
        </w:rPr>
      </w:pPr>
    </w:p>
    <w:p w:rsidR="00F24192" w:rsidRPr="00F24192" w:rsidRDefault="00F24192" w:rsidP="007747CA">
      <w:pPr>
        <w:jc w:val="both"/>
        <w:rPr>
          <w:b/>
          <w:sz w:val="24"/>
          <w:szCs w:val="24"/>
        </w:rPr>
      </w:pPr>
      <w:r>
        <w:rPr>
          <w:b/>
          <w:sz w:val="24"/>
          <w:szCs w:val="24"/>
        </w:rPr>
        <w:t>založení nového oddílu - šipky</w:t>
      </w:r>
    </w:p>
    <w:p w:rsidR="00F24192" w:rsidRDefault="00F24192" w:rsidP="007747CA">
      <w:pPr>
        <w:jc w:val="both"/>
        <w:rPr>
          <w:sz w:val="24"/>
          <w:szCs w:val="24"/>
        </w:rPr>
      </w:pPr>
      <w:r>
        <w:rPr>
          <w:sz w:val="24"/>
          <w:szCs w:val="24"/>
        </w:rPr>
        <w:t>Pavel Hacura informoval o podmínkách k přijetí nového šipkového klubu do asociace šipkových sportů. Klub bude registrován pod názvem „Hanácká Trefa Prostějov“ a jeho domácí zápasy budou odehrávány v Plzeňské hospodě v Krasicích. Tým bude mít pět členů, přičemž všichni jeho členové musí být zároveň členy sportovního klubu Hanácká Trefa. Náklady na registraci týmu činí 700,- Kč, licence pro hráče 400,- x 5, tj. 2 000,- Kč a dále poplatek za přestup (protože v uplynulé sezoně hráli všichni hráči za jiné kluby) činí 200,- x 5, tj. 1 000,- Kč. VV odhlasoval poskytnutí finančního příspěvku ve výši 1 700,- Kč – tj. za registraci klubu a za přestupní poplatky, licenci si každý hráč uhradí sám. Pavel Hacura se zavázal, že se oddíl pokusí uspořádat nějaké turnaje, ať už soutěžní či „hospodské“, kde startovné bude příjmem klubu.</w:t>
      </w:r>
    </w:p>
    <w:p w:rsidR="00F24192" w:rsidRDefault="00F24192" w:rsidP="007747CA">
      <w:pPr>
        <w:jc w:val="both"/>
        <w:rPr>
          <w:sz w:val="24"/>
          <w:szCs w:val="24"/>
        </w:rPr>
      </w:pPr>
    </w:p>
    <w:p w:rsidR="00F24192" w:rsidRDefault="00F24192" w:rsidP="007747CA">
      <w:pPr>
        <w:jc w:val="both"/>
        <w:rPr>
          <w:sz w:val="24"/>
          <w:szCs w:val="24"/>
        </w:rPr>
      </w:pPr>
    </w:p>
    <w:p w:rsidR="00F24192" w:rsidRDefault="00F24192" w:rsidP="007747CA">
      <w:pPr>
        <w:jc w:val="both"/>
        <w:rPr>
          <w:sz w:val="24"/>
          <w:szCs w:val="24"/>
        </w:rPr>
      </w:pPr>
    </w:p>
    <w:p w:rsidR="00F24192" w:rsidRDefault="00F24192" w:rsidP="007747CA">
      <w:pPr>
        <w:jc w:val="both"/>
        <w:rPr>
          <w:sz w:val="24"/>
          <w:szCs w:val="24"/>
        </w:rPr>
      </w:pPr>
    </w:p>
    <w:p w:rsidR="00F24192" w:rsidRDefault="00F24192" w:rsidP="007747CA">
      <w:pPr>
        <w:jc w:val="both"/>
        <w:rPr>
          <w:sz w:val="24"/>
          <w:szCs w:val="24"/>
        </w:rPr>
      </w:pPr>
    </w:p>
    <w:p w:rsidR="00F24192" w:rsidRDefault="00F24192" w:rsidP="007747CA">
      <w:pPr>
        <w:jc w:val="both"/>
        <w:rPr>
          <w:sz w:val="24"/>
          <w:szCs w:val="24"/>
        </w:rPr>
      </w:pPr>
    </w:p>
    <w:p w:rsidR="00F24192" w:rsidRDefault="00F24192" w:rsidP="007747CA">
      <w:pPr>
        <w:jc w:val="both"/>
        <w:rPr>
          <w:sz w:val="24"/>
          <w:szCs w:val="24"/>
        </w:rPr>
      </w:pPr>
    </w:p>
    <w:p w:rsidR="00F24192" w:rsidRDefault="00F24192" w:rsidP="007747CA">
      <w:pPr>
        <w:jc w:val="both"/>
        <w:rPr>
          <w:sz w:val="24"/>
          <w:szCs w:val="24"/>
        </w:rPr>
      </w:pPr>
      <w:r>
        <w:rPr>
          <w:sz w:val="24"/>
          <w:szCs w:val="24"/>
        </w:rPr>
        <w:t>Zapsal:</w:t>
      </w:r>
      <w:r>
        <w:rPr>
          <w:sz w:val="24"/>
          <w:szCs w:val="24"/>
        </w:rPr>
        <w:tab/>
      </w:r>
      <w:r>
        <w:rPr>
          <w:sz w:val="24"/>
          <w:szCs w:val="24"/>
        </w:rPr>
        <w:tab/>
        <w:t>Lukáš Vlček</w:t>
      </w:r>
      <w:r>
        <w:rPr>
          <w:sz w:val="24"/>
          <w:szCs w:val="24"/>
        </w:rPr>
        <w:tab/>
        <w:t>…………………………………</w:t>
      </w:r>
    </w:p>
    <w:p w:rsidR="00F24192" w:rsidRDefault="00F24192" w:rsidP="007747CA">
      <w:pPr>
        <w:jc w:val="both"/>
        <w:rPr>
          <w:sz w:val="24"/>
          <w:szCs w:val="24"/>
        </w:rPr>
      </w:pPr>
      <w:r>
        <w:rPr>
          <w:sz w:val="24"/>
          <w:szCs w:val="24"/>
        </w:rPr>
        <w:br/>
        <w:t>Ověřil:</w:t>
      </w:r>
      <w:r>
        <w:rPr>
          <w:sz w:val="24"/>
          <w:szCs w:val="24"/>
        </w:rPr>
        <w:tab/>
      </w:r>
      <w:r>
        <w:rPr>
          <w:sz w:val="24"/>
          <w:szCs w:val="24"/>
        </w:rPr>
        <w:tab/>
        <w:t>Pavel Kotyza</w:t>
      </w:r>
      <w:r>
        <w:rPr>
          <w:sz w:val="24"/>
          <w:szCs w:val="24"/>
        </w:rPr>
        <w:tab/>
        <w:t>…………………………………</w:t>
      </w:r>
    </w:p>
    <w:p w:rsidR="00F24192" w:rsidRDefault="00F24192" w:rsidP="007747CA">
      <w:pPr>
        <w:jc w:val="both"/>
        <w:rPr>
          <w:sz w:val="24"/>
          <w:szCs w:val="24"/>
        </w:rPr>
      </w:pPr>
      <w:r>
        <w:rPr>
          <w:sz w:val="24"/>
          <w:szCs w:val="24"/>
        </w:rPr>
        <w:br/>
        <w:t>Ověřil:</w:t>
      </w:r>
      <w:r>
        <w:rPr>
          <w:sz w:val="24"/>
          <w:szCs w:val="24"/>
        </w:rPr>
        <w:tab/>
      </w:r>
      <w:r>
        <w:rPr>
          <w:sz w:val="24"/>
          <w:szCs w:val="24"/>
        </w:rPr>
        <w:tab/>
        <w:t>Luboš Karásek</w:t>
      </w:r>
      <w:r>
        <w:rPr>
          <w:sz w:val="24"/>
          <w:szCs w:val="24"/>
        </w:rPr>
        <w:tab/>
        <w:t>………………………………….</w:t>
      </w:r>
    </w:p>
    <w:p w:rsidR="00F24192" w:rsidRDefault="00F24192" w:rsidP="007747CA">
      <w:pPr>
        <w:jc w:val="both"/>
        <w:rPr>
          <w:sz w:val="24"/>
          <w:szCs w:val="24"/>
        </w:rPr>
      </w:pPr>
    </w:p>
    <w:p w:rsidR="00F24192" w:rsidRPr="00F24192" w:rsidRDefault="00F24192" w:rsidP="007747CA">
      <w:pPr>
        <w:jc w:val="both"/>
        <w:rPr>
          <w:sz w:val="20"/>
          <w:szCs w:val="20"/>
        </w:rPr>
      </w:pPr>
      <w:r>
        <w:rPr>
          <w:b/>
          <w:sz w:val="20"/>
          <w:szCs w:val="20"/>
        </w:rPr>
        <w:t xml:space="preserve">Příloha: </w:t>
      </w:r>
      <w:r>
        <w:rPr>
          <w:sz w:val="20"/>
          <w:szCs w:val="20"/>
        </w:rPr>
        <w:t>Prezenční listina z 30. 7. 2014</w:t>
      </w:r>
    </w:p>
    <w:sectPr w:rsidR="00F24192" w:rsidRPr="00F24192" w:rsidSect="00E438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349E"/>
    <w:rsid w:val="00366BD3"/>
    <w:rsid w:val="00426FBA"/>
    <w:rsid w:val="004D13FE"/>
    <w:rsid w:val="007747CA"/>
    <w:rsid w:val="00E3349E"/>
    <w:rsid w:val="00E438C2"/>
    <w:rsid w:val="00F241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8C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2745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Vlček Lukáš</dc:creator>
  <cp:keywords/>
  <dc:description/>
  <cp:lastModifiedBy>Your User Name</cp:lastModifiedBy>
  <cp:revision>2</cp:revision>
  <dcterms:created xsi:type="dcterms:W3CDTF">2014-08-21T21:14:00Z</dcterms:created>
  <dcterms:modified xsi:type="dcterms:W3CDTF">2014-08-21T21:14:00Z</dcterms:modified>
</cp:coreProperties>
</file>