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2C85" w:rsidRDefault="006A3F5F" w:rsidP="006A3F5F">
      <w:pPr>
        <w:jc w:val="center"/>
        <w:rPr>
          <w:sz w:val="24"/>
          <w:szCs w:val="24"/>
        </w:rPr>
      </w:pPr>
      <w:r w:rsidRPr="006A3F5F">
        <w:rPr>
          <w:b/>
          <w:sz w:val="48"/>
          <w:szCs w:val="48"/>
        </w:rPr>
        <w:t>Hanácká Trefa</w:t>
      </w:r>
      <w:r>
        <w:rPr>
          <w:sz w:val="24"/>
          <w:szCs w:val="24"/>
        </w:rPr>
        <w:br/>
        <w:t>sportovní klub se sídlem Dolní 3659/4, 796 01  Prostějov</w:t>
      </w:r>
    </w:p>
    <w:p w:rsidR="006A3F5F" w:rsidRDefault="006A3F5F" w:rsidP="006A3F5F">
      <w:pPr>
        <w:jc w:val="center"/>
        <w:rPr>
          <w:sz w:val="24"/>
          <w:szCs w:val="24"/>
        </w:rPr>
      </w:pPr>
      <w:r w:rsidRPr="006A3F5F">
        <w:rPr>
          <w:sz w:val="16"/>
          <w:szCs w:val="16"/>
        </w:rPr>
        <w:br/>
      </w:r>
      <w:r>
        <w:rPr>
          <w:b/>
          <w:sz w:val="28"/>
          <w:szCs w:val="28"/>
        </w:rPr>
        <w:t xml:space="preserve">Zápis ze schůze výkonného výboru konané dne 7. června </w:t>
      </w:r>
      <w:r w:rsidR="00980B66">
        <w:rPr>
          <w:b/>
          <w:sz w:val="28"/>
          <w:szCs w:val="28"/>
        </w:rPr>
        <w:t>2013</w:t>
      </w:r>
      <w:bookmarkStart w:id="0" w:name="_GoBack"/>
      <w:bookmarkEnd w:id="0"/>
    </w:p>
    <w:p w:rsidR="006A3F5F" w:rsidRDefault="006A3F5F" w:rsidP="006A3F5F">
      <w:pPr>
        <w:rPr>
          <w:sz w:val="24"/>
          <w:szCs w:val="24"/>
        </w:rPr>
      </w:pPr>
      <w:r>
        <w:rPr>
          <w:sz w:val="24"/>
          <w:szCs w:val="24"/>
        </w:rPr>
        <w:br/>
        <w:t>přítomni: Lukáš Vlček, Pavel Kotyza, Luboš Karásek</w:t>
      </w:r>
      <w:r>
        <w:rPr>
          <w:sz w:val="24"/>
          <w:szCs w:val="24"/>
        </w:rPr>
        <w:br/>
        <w:t>omluveni: nikdo</w:t>
      </w:r>
      <w:r>
        <w:rPr>
          <w:sz w:val="24"/>
          <w:szCs w:val="24"/>
        </w:rPr>
        <w:br/>
        <w:t>nepřítomni: nikdo</w:t>
      </w:r>
      <w:r>
        <w:rPr>
          <w:sz w:val="24"/>
          <w:szCs w:val="24"/>
        </w:rPr>
        <w:br/>
        <w:t>hosté: nikdo</w:t>
      </w:r>
    </w:p>
    <w:p w:rsidR="006A3F5F" w:rsidRDefault="006A3F5F" w:rsidP="006A3F5F">
      <w:pPr>
        <w:rPr>
          <w:sz w:val="24"/>
          <w:szCs w:val="24"/>
        </w:rPr>
      </w:pPr>
      <w:r>
        <w:rPr>
          <w:sz w:val="24"/>
          <w:szCs w:val="24"/>
        </w:rPr>
        <w:t>Výkonný výbor se sešel především z důvodu přípravy kuličkového turnaje Masters, který nám byl přidělen na 22.6. a odehraje se v Křenůvkách.</w:t>
      </w:r>
    </w:p>
    <w:p w:rsidR="006A3F5F" w:rsidRDefault="006A3F5F" w:rsidP="006A3F5F">
      <w:pPr>
        <w:rPr>
          <w:sz w:val="24"/>
          <w:szCs w:val="24"/>
        </w:rPr>
      </w:pPr>
      <w:r>
        <w:rPr>
          <w:sz w:val="24"/>
          <w:szCs w:val="24"/>
        </w:rPr>
        <w:t>Dohodnuty byly záležitosti ohledně přípravy a nákupu medailí, sportovních pohárů pro první tři v kategorii dospělých, dále pak příprava diplomů pro dětskou kategorii. Diskutován byl také herní systém, kdy byla nakonec zvolena hra ve skupinách s přechodem do pavouka na dvě prohry + dohrávky. Domluveny byly také věcné ceny, které budou předány vítězům a dalším pořadím až do desátého místa.</w:t>
      </w:r>
    </w:p>
    <w:p w:rsidR="006A3F5F" w:rsidRDefault="006A3F5F" w:rsidP="006A3F5F">
      <w:pPr>
        <w:rPr>
          <w:sz w:val="24"/>
          <w:szCs w:val="24"/>
        </w:rPr>
      </w:pPr>
      <w:r>
        <w:rPr>
          <w:sz w:val="24"/>
          <w:szCs w:val="24"/>
        </w:rPr>
        <w:t>Dále se VV domluvil na tom, že pokladník Luboš Karásek může z hotovostních finančních prostředků běžně nakupovat spotřební materiál potřebný ke své práci – např. pokladní knihu, šanony, apod.</w:t>
      </w:r>
    </w:p>
    <w:p w:rsidR="006A3F5F" w:rsidRDefault="006A3F5F" w:rsidP="006A3F5F">
      <w:pPr>
        <w:rPr>
          <w:sz w:val="24"/>
          <w:szCs w:val="24"/>
        </w:rPr>
      </w:pPr>
      <w:r>
        <w:rPr>
          <w:sz w:val="24"/>
          <w:szCs w:val="24"/>
        </w:rPr>
        <w:t xml:space="preserve">Lukáš Vlček byl pověřen zjištěním zda (jsou volné) a za jakých podmínek je možné zaregistrovat klubové webové stránky – </w:t>
      </w:r>
      <w:hyperlink r:id="rId4" w:history="1">
        <w:r w:rsidR="009D0BDB" w:rsidRPr="00C632EC">
          <w:rPr>
            <w:rStyle w:val="Hypertextovodkaz"/>
            <w:sz w:val="24"/>
            <w:szCs w:val="24"/>
          </w:rPr>
          <w:t>www.HanackaTrefa.cz</w:t>
        </w:r>
      </w:hyperlink>
    </w:p>
    <w:p w:rsidR="00FF6AA3" w:rsidRDefault="00FF6AA3" w:rsidP="006A3F5F">
      <w:pPr>
        <w:rPr>
          <w:sz w:val="24"/>
          <w:szCs w:val="24"/>
        </w:rPr>
      </w:pPr>
      <w:r>
        <w:rPr>
          <w:sz w:val="24"/>
          <w:szCs w:val="24"/>
        </w:rPr>
        <w:t>Členové VV také vybrali logo Hanácké trefy, a to z předložených návrhů, které představil Luboš Karásek. Dohodli jsme se také na nákupu triček, které necháme potisknout logem a které si budou naši členové moci koupit.</w:t>
      </w:r>
    </w:p>
    <w:p w:rsidR="00FF6AA3" w:rsidRDefault="00FF6AA3" w:rsidP="006A3F5F">
      <w:pPr>
        <w:rPr>
          <w:sz w:val="24"/>
          <w:szCs w:val="24"/>
        </w:rPr>
      </w:pPr>
      <w:r>
        <w:rPr>
          <w:sz w:val="24"/>
          <w:szCs w:val="24"/>
        </w:rPr>
        <w:t>Dále byla diskutována otázka klubové soutěže, její možné formy a vůbec zajištění jejího celoročního průběhu.</w:t>
      </w:r>
    </w:p>
    <w:p w:rsidR="00FF6AA3" w:rsidRDefault="00FF6AA3" w:rsidP="006A3F5F">
      <w:pPr>
        <w:rPr>
          <w:sz w:val="24"/>
          <w:szCs w:val="24"/>
        </w:rPr>
      </w:pPr>
      <w:r>
        <w:rPr>
          <w:sz w:val="24"/>
          <w:szCs w:val="24"/>
        </w:rPr>
        <w:t xml:space="preserve">Nakonec proběhla diskuze ohledně návrhu L. Vlčka o přidání turnajů do rozběhnuté sezony. Jednalo by se o turnaje kratší než je obvyklé, hrané švýcarským systémem na předem stanovený počet kol, odehrány by měly být během dvou hodin. Proti tomuto návrhu se postavil P. Kotyza, který uvedl že je principiálně proti tomu přidávat turnaje do rozběhnuté sezony jen </w:t>
      </w:r>
      <w:r w:rsidR="00980B66">
        <w:rPr>
          <w:sz w:val="24"/>
          <w:szCs w:val="24"/>
        </w:rPr>
        <w:t>proto, aby</w:t>
      </w:r>
      <w:r>
        <w:rPr>
          <w:sz w:val="24"/>
          <w:szCs w:val="24"/>
        </w:rPr>
        <w:t xml:space="preserve"> někteří hráči nasbírali body do národního žebříčku a dostali se tak na MS konané v Praze. Uvedl, že proti dalším turnajům nic nemá, ale pouze v případě že jsou dohodnuty již na začátku sezony a ne pak v průběhu účelově přidávány. Dále uvedl, že pokud toto bude schváleno, on se těchto, přidaných, turnajů účastnit nebude. Protože tato diskuze neměla jednoznačnou shodu, bylo přistoupeno k hlasování.</w:t>
      </w:r>
    </w:p>
    <w:p w:rsidR="00FF6AA3" w:rsidRDefault="00FF6AA3" w:rsidP="006A3F5F">
      <w:pPr>
        <w:rPr>
          <w:sz w:val="24"/>
          <w:szCs w:val="24"/>
        </w:rPr>
      </w:pPr>
      <w:r>
        <w:rPr>
          <w:sz w:val="24"/>
          <w:szCs w:val="24"/>
        </w:rPr>
        <w:lastRenderedPageBreak/>
        <w:t>1) Hlasování zda VV vysloví souhlas s přidáním několika kuličkových turnajů do rozběhnuté sezony 2013</w:t>
      </w:r>
    </w:p>
    <w:p w:rsidR="00FF6AA3" w:rsidRDefault="00FF6AA3" w:rsidP="006A3F5F">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0"/>
          <w:szCs w:val="20"/>
        </w:rPr>
        <w:t>(2 pro, 0 se zdržel, 1 proti)</w:t>
      </w:r>
    </w:p>
    <w:p w:rsidR="00FF6AA3" w:rsidRDefault="00980B66" w:rsidP="006A3F5F">
      <w:pPr>
        <w:rPr>
          <w:sz w:val="24"/>
          <w:szCs w:val="24"/>
        </w:rPr>
      </w:pPr>
      <w:r>
        <w:rPr>
          <w:sz w:val="24"/>
          <w:szCs w:val="24"/>
        </w:rPr>
        <w:br/>
      </w:r>
      <w:r w:rsidR="00FF6AA3">
        <w:rPr>
          <w:sz w:val="24"/>
          <w:szCs w:val="24"/>
        </w:rPr>
        <w:t xml:space="preserve">2) V souladu se Stanovami (bod 7.4.) VV hlasoval o výdaji za grafický návrh loga, </w:t>
      </w:r>
      <w:r>
        <w:rPr>
          <w:sz w:val="24"/>
          <w:szCs w:val="24"/>
        </w:rPr>
        <w:t>výrobu razítka, potisku triček a potisku medailí v předběžně nastíněné částce přesahující 2 000,- Kč</w:t>
      </w:r>
    </w:p>
    <w:p w:rsidR="00980B66" w:rsidRDefault="00980B66" w:rsidP="006A3F5F">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9D0BDB">
        <w:rPr>
          <w:sz w:val="20"/>
          <w:szCs w:val="20"/>
        </w:rPr>
        <w:t>(3 pro, 0 se zdržel, 0</w:t>
      </w:r>
      <w:r>
        <w:rPr>
          <w:sz w:val="20"/>
          <w:szCs w:val="20"/>
        </w:rPr>
        <w:t xml:space="preserve"> proti)</w:t>
      </w:r>
    </w:p>
    <w:p w:rsidR="00980B66" w:rsidRDefault="00980B66" w:rsidP="006A3F5F">
      <w:pPr>
        <w:rPr>
          <w:sz w:val="24"/>
          <w:szCs w:val="24"/>
        </w:rPr>
      </w:pPr>
      <w:r>
        <w:rPr>
          <w:sz w:val="24"/>
          <w:szCs w:val="24"/>
        </w:rPr>
        <w:br/>
        <w:t>3) VV také, opět v souladu se Stanovami (bod 7.4.) souhlasí s tím aby byla Luboši Karáskovi vrácena počáteční půjčka 3 000,- Kč, a to ihned jakmile to stav pokladny dovolí</w:t>
      </w:r>
    </w:p>
    <w:p w:rsidR="00980B66" w:rsidRDefault="00980B66" w:rsidP="006A3F5F">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0"/>
          <w:szCs w:val="20"/>
        </w:rPr>
        <w:t>(3 pro, 0 se zdržel, 0 proti)</w:t>
      </w:r>
    </w:p>
    <w:p w:rsidR="00980B66" w:rsidRDefault="00980B66" w:rsidP="006A3F5F">
      <w:pPr>
        <w:rPr>
          <w:sz w:val="24"/>
          <w:szCs w:val="24"/>
        </w:rPr>
      </w:pPr>
    </w:p>
    <w:p w:rsidR="00980B66" w:rsidRDefault="00980B66" w:rsidP="006A3F5F">
      <w:pPr>
        <w:rPr>
          <w:sz w:val="20"/>
          <w:szCs w:val="20"/>
        </w:rPr>
      </w:pPr>
      <w:r>
        <w:rPr>
          <w:sz w:val="20"/>
          <w:szCs w:val="20"/>
        </w:rPr>
        <w:t>Zapsal:</w:t>
      </w:r>
      <w:r>
        <w:rPr>
          <w:sz w:val="20"/>
          <w:szCs w:val="20"/>
        </w:rPr>
        <w:tab/>
        <w:t>Lukáš Vlček</w:t>
      </w:r>
      <w:r>
        <w:rPr>
          <w:sz w:val="20"/>
          <w:szCs w:val="20"/>
        </w:rPr>
        <w:tab/>
        <w:t>…………………………………..</w:t>
      </w:r>
    </w:p>
    <w:p w:rsidR="00980B66" w:rsidRDefault="00980B66" w:rsidP="006A3F5F">
      <w:pPr>
        <w:rPr>
          <w:sz w:val="20"/>
          <w:szCs w:val="20"/>
        </w:rPr>
      </w:pPr>
    </w:p>
    <w:p w:rsidR="00980B66" w:rsidRDefault="00980B66" w:rsidP="006A3F5F">
      <w:pPr>
        <w:rPr>
          <w:sz w:val="20"/>
          <w:szCs w:val="20"/>
        </w:rPr>
      </w:pPr>
      <w:r>
        <w:rPr>
          <w:sz w:val="20"/>
          <w:szCs w:val="20"/>
        </w:rPr>
        <w:t>Ověřil:</w:t>
      </w:r>
      <w:r>
        <w:rPr>
          <w:sz w:val="20"/>
          <w:szCs w:val="20"/>
        </w:rPr>
        <w:tab/>
        <w:t>Pavel Kotyza</w:t>
      </w:r>
      <w:r>
        <w:rPr>
          <w:sz w:val="20"/>
          <w:szCs w:val="20"/>
        </w:rPr>
        <w:tab/>
        <w:t>…………………………………...</w:t>
      </w:r>
    </w:p>
    <w:p w:rsidR="00980B66" w:rsidRDefault="00980B66" w:rsidP="006A3F5F">
      <w:pPr>
        <w:rPr>
          <w:sz w:val="20"/>
          <w:szCs w:val="20"/>
        </w:rPr>
      </w:pPr>
    </w:p>
    <w:p w:rsidR="00980B66" w:rsidRDefault="00980B66" w:rsidP="006A3F5F">
      <w:pPr>
        <w:rPr>
          <w:sz w:val="20"/>
          <w:szCs w:val="20"/>
        </w:rPr>
      </w:pPr>
      <w:r>
        <w:rPr>
          <w:sz w:val="20"/>
          <w:szCs w:val="20"/>
        </w:rPr>
        <w:t>Ověřil:</w:t>
      </w:r>
      <w:r>
        <w:rPr>
          <w:sz w:val="20"/>
          <w:szCs w:val="20"/>
        </w:rPr>
        <w:tab/>
        <w:t>Luboš Karásek</w:t>
      </w:r>
      <w:r>
        <w:rPr>
          <w:sz w:val="20"/>
          <w:szCs w:val="20"/>
        </w:rPr>
        <w:tab/>
        <w:t>……………………………………</w:t>
      </w:r>
    </w:p>
    <w:p w:rsidR="00980B66" w:rsidRPr="00980B66" w:rsidRDefault="00980B66" w:rsidP="006A3F5F">
      <w:pPr>
        <w:rPr>
          <w:sz w:val="20"/>
          <w:szCs w:val="20"/>
        </w:rPr>
      </w:pPr>
      <w:r>
        <w:rPr>
          <w:sz w:val="20"/>
          <w:szCs w:val="20"/>
        </w:rPr>
        <w:br/>
      </w:r>
      <w:r>
        <w:rPr>
          <w:b/>
          <w:sz w:val="20"/>
          <w:szCs w:val="20"/>
        </w:rPr>
        <w:t>Příloha:</w:t>
      </w:r>
      <w:r>
        <w:rPr>
          <w:sz w:val="20"/>
          <w:szCs w:val="20"/>
        </w:rPr>
        <w:t xml:space="preserve"> Prezenční listina z 7. 6. 2013</w:t>
      </w:r>
    </w:p>
    <w:sectPr w:rsidR="00980B66" w:rsidRPr="00980B66" w:rsidSect="00A204C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A3F5F"/>
    <w:rsid w:val="005C2C85"/>
    <w:rsid w:val="006A3F5F"/>
    <w:rsid w:val="00980B66"/>
    <w:rsid w:val="009D0BDB"/>
    <w:rsid w:val="00A204CC"/>
    <w:rsid w:val="00FF6AA3"/>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204CC"/>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FF6AA3"/>
    <w:rPr>
      <w:color w:val="0000FF" w:themeColor="hyperlink"/>
      <w:u w:val="single"/>
    </w:rPr>
  </w:style>
  <w:style w:type="paragraph" w:styleId="Odstavecseseznamem">
    <w:name w:val="List Paragraph"/>
    <w:basedOn w:val="Normln"/>
    <w:uiPriority w:val="34"/>
    <w:qFormat/>
    <w:rsid w:val="00FF6AA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FF6AA3"/>
    <w:rPr>
      <w:color w:val="0000FF" w:themeColor="hyperlink"/>
      <w:u w:val="single"/>
    </w:rPr>
  </w:style>
  <w:style w:type="paragraph" w:styleId="Odstavecseseznamem">
    <w:name w:val="List Paragraph"/>
    <w:basedOn w:val="Normln"/>
    <w:uiPriority w:val="34"/>
    <w:qFormat/>
    <w:rsid w:val="00FF6AA3"/>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HanackaTrefa.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429</Words>
  <Characters>2534</Characters>
  <Application>Microsoft Office Word</Application>
  <DocSecurity>0</DocSecurity>
  <Lines>21</Lines>
  <Paragraphs>5</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2958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Vlček Lukáš</dc:creator>
  <cp:lastModifiedBy>Your User Name</cp:lastModifiedBy>
  <cp:revision>2</cp:revision>
  <dcterms:created xsi:type="dcterms:W3CDTF">2014-03-28T10:14:00Z</dcterms:created>
  <dcterms:modified xsi:type="dcterms:W3CDTF">2014-04-02T19:10:00Z</dcterms:modified>
</cp:coreProperties>
</file>